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ECFD2" w14:textId="77777777" w:rsidR="00417465" w:rsidRDefault="00417465" w:rsidP="00417465">
      <w:pPr>
        <w:pStyle w:val="NormalWeb"/>
      </w:pPr>
      <w:r>
        <w:t>Azad Abduljabar Haleem</w:t>
      </w:r>
    </w:p>
    <w:p w14:paraId="690776F7" w14:textId="77777777" w:rsidR="00417465" w:rsidRDefault="00417465" w:rsidP="00417465">
      <w:pPr>
        <w:pStyle w:val="NormalWeb"/>
      </w:pPr>
      <w:proofErr w:type="spellStart"/>
      <w:r>
        <w:t>M.B.</w:t>
      </w:r>
      <w:proofErr w:type="gramStart"/>
      <w:r>
        <w:t>Ch.B</w:t>
      </w:r>
      <w:proofErr w:type="gramEnd"/>
      <w:r>
        <w:t>,</w:t>
      </w:r>
      <w:proofErr w:type="gramStart"/>
      <w:r>
        <w:t>DCH,FIBMS</w:t>
      </w:r>
      <w:proofErr w:type="gramEnd"/>
      <w:r>
        <w:t>,FRCPCH</w:t>
      </w:r>
      <w:proofErr w:type="spellEnd"/>
    </w:p>
    <w:p w14:paraId="5E6BCD1A" w14:textId="77777777" w:rsidR="00417465" w:rsidRDefault="00417465" w:rsidP="00417465">
      <w:pPr>
        <w:pStyle w:val="NormalWeb"/>
      </w:pPr>
      <w:r>
        <w:t>Professor of pediatric</w:t>
      </w:r>
    </w:p>
    <w:p w14:paraId="68A84372" w14:textId="77777777" w:rsidR="00417465" w:rsidRDefault="00417465" w:rsidP="00417465">
      <w:pPr>
        <w:pStyle w:val="NormalWeb"/>
      </w:pPr>
      <w:r>
        <w:t>Consultant pediatrician</w:t>
      </w:r>
    </w:p>
    <w:p w14:paraId="1A3066ED" w14:textId="77777777" w:rsidR="00417465" w:rsidRDefault="00417465" w:rsidP="00417465">
      <w:pPr>
        <w:pStyle w:val="NormalWeb"/>
      </w:pPr>
      <w:r>
        <w:t>pediatric Endocrinologist </w:t>
      </w:r>
    </w:p>
    <w:p w14:paraId="4DE944E6" w14:textId="77777777" w:rsidR="00417465" w:rsidRDefault="00417465" w:rsidP="00417465">
      <w:pPr>
        <w:pStyle w:val="NormalWeb"/>
      </w:pPr>
      <w:r>
        <w:t>Fellow of Royal College of pediatric and child health </w:t>
      </w:r>
    </w:p>
    <w:p w14:paraId="09050B3E" w14:textId="77777777" w:rsidR="00417465" w:rsidRDefault="00417465" w:rsidP="00417465">
      <w:pPr>
        <w:pStyle w:val="NormalWeb"/>
      </w:pPr>
      <w:r>
        <w:t>Head of pediatric Department at college of Medicine/University of Duhok/Iraq </w:t>
      </w:r>
    </w:p>
    <w:p w14:paraId="218CFB47" w14:textId="77777777" w:rsidR="00417465" w:rsidRDefault="00417465" w:rsidP="00417465">
      <w:pPr>
        <w:pStyle w:val="NormalWeb"/>
      </w:pPr>
      <w:r>
        <w:t xml:space="preserve">Head of Rare disease </w:t>
      </w:r>
      <w:proofErr w:type="gramStart"/>
      <w:r>
        <w:t>unit ,</w:t>
      </w:r>
      <w:proofErr w:type="gramEnd"/>
      <w:r>
        <w:t xml:space="preserve"> </w:t>
      </w:r>
      <w:proofErr w:type="gramStart"/>
      <w:r>
        <w:t>Duhok ,</w:t>
      </w:r>
      <w:proofErr w:type="gramEnd"/>
      <w:r>
        <w:t xml:space="preserve"> Iraq</w:t>
      </w:r>
    </w:p>
    <w:p w14:paraId="38909DA6" w14:textId="77777777" w:rsidR="00417465" w:rsidRDefault="00417465" w:rsidP="00417465">
      <w:pPr>
        <w:pStyle w:val="NormalWeb"/>
      </w:pPr>
      <w:r>
        <w:t xml:space="preserve">Head of pediatric Endocrinology, </w:t>
      </w:r>
      <w:proofErr w:type="spellStart"/>
      <w:proofErr w:type="gramStart"/>
      <w:r>
        <w:t>Duhok,Iraq</w:t>
      </w:r>
      <w:proofErr w:type="spellEnd"/>
      <w:proofErr w:type="gramEnd"/>
    </w:p>
    <w:p w14:paraId="1EFCAE64" w14:textId="77777777" w:rsidR="00417465" w:rsidRDefault="00417465" w:rsidP="00417465">
      <w:pPr>
        <w:pStyle w:val="NormalWeb"/>
      </w:pPr>
      <w:r>
        <w:t>Vice President of Kurdistan pediatrics society.</w:t>
      </w:r>
    </w:p>
    <w:p w14:paraId="6A8D3AB1" w14:textId="77777777" w:rsidR="009C369D" w:rsidRDefault="009C369D"/>
    <w:sectPr w:rsidR="009C36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86A"/>
    <w:rsid w:val="0011086A"/>
    <w:rsid w:val="00417465"/>
    <w:rsid w:val="006A40CC"/>
    <w:rsid w:val="009C369D"/>
    <w:rsid w:val="00CB40D3"/>
    <w:rsid w:val="00D3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E99B17-C514-4F2A-B959-5781B7892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08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08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08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08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08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08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08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08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08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08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08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08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086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086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08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08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08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08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08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08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08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08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08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08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08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086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08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086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086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17465"/>
    <w:pPr>
      <w:spacing w:before="100" w:beforeAutospacing="1" w:after="100" w:afterAutospacing="1" w:line="240" w:lineRule="auto"/>
    </w:pPr>
    <w:rPr>
      <w:rFonts w:ascii="Aptos" w:hAnsi="Aptos" w:cs="Apto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kadakkathu</dc:creator>
  <cp:keywords/>
  <dc:description/>
  <cp:lastModifiedBy>sara kadakkathu</cp:lastModifiedBy>
  <cp:revision>2</cp:revision>
  <dcterms:created xsi:type="dcterms:W3CDTF">2025-08-07T08:15:00Z</dcterms:created>
  <dcterms:modified xsi:type="dcterms:W3CDTF">2025-08-07T08:15:00Z</dcterms:modified>
</cp:coreProperties>
</file>